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C579EC" w14:textId="176A7EDC" w:rsidR="002C77B9" w:rsidRPr="00F703B2" w:rsidRDefault="00C22B27" w:rsidP="00F703B2">
      <w:pPr>
        <w:pStyle w:val="Heading1"/>
        <w:rPr>
          <w:sz w:val="36"/>
        </w:rPr>
      </w:pPr>
      <w:r w:rsidRPr="00F703B2">
        <w:rPr>
          <w:sz w:val="36"/>
        </w:rPr>
        <w:t>Artificial Intelligence – Homework 3</w:t>
      </w:r>
      <w:r w:rsidR="00F703B2" w:rsidRPr="00F703B2">
        <w:rPr>
          <w:sz w:val="36"/>
        </w:rPr>
        <w:t>: Machine Learning</w:t>
      </w:r>
    </w:p>
    <w:p w14:paraId="343F3408" w14:textId="77777777" w:rsidR="00F703B2" w:rsidRPr="00F703B2" w:rsidRDefault="00F703B2" w:rsidP="00F703B2">
      <w:pPr>
        <w:pBdr>
          <w:bottom w:val="single" w:sz="12" w:space="1" w:color="auto"/>
        </w:pBdr>
        <w:spacing w:after="0"/>
        <w:rPr>
          <w:sz w:val="24"/>
        </w:rPr>
      </w:pPr>
      <w:r w:rsidRPr="00F703B2">
        <w:rPr>
          <w:sz w:val="24"/>
        </w:rPr>
        <w:t xml:space="preserve">Name: </w:t>
      </w:r>
      <w:r w:rsidRPr="00F703B2">
        <w:rPr>
          <w:i/>
          <w:sz w:val="24"/>
        </w:rPr>
        <w:t>Shreya Vaidyanathan</w:t>
      </w:r>
    </w:p>
    <w:p w14:paraId="48F4C5A2" w14:textId="6D3563B6" w:rsidR="00C22B27" w:rsidRPr="00F703B2" w:rsidRDefault="00F703B2" w:rsidP="00F703B2">
      <w:pPr>
        <w:pBdr>
          <w:bottom w:val="single" w:sz="12" w:space="1" w:color="auto"/>
        </w:pBdr>
        <w:spacing w:after="0"/>
        <w:rPr>
          <w:sz w:val="24"/>
        </w:rPr>
      </w:pPr>
      <w:r w:rsidRPr="00F703B2">
        <w:rPr>
          <w:sz w:val="24"/>
        </w:rPr>
        <w:t>UNI:</w:t>
      </w:r>
      <w:r w:rsidRPr="00F703B2">
        <w:rPr>
          <w:i/>
          <w:sz w:val="24"/>
        </w:rPr>
        <w:t xml:space="preserve"> sv2525</w:t>
      </w:r>
    </w:p>
    <w:p w14:paraId="33D23AD3" w14:textId="77777777" w:rsidR="00F703B2" w:rsidRDefault="00F703B2" w:rsidP="00F703B2">
      <w:pPr>
        <w:jc w:val="center"/>
        <w:rPr>
          <w:sz w:val="28"/>
          <w:u w:val="single"/>
        </w:rPr>
      </w:pPr>
    </w:p>
    <w:p w14:paraId="7C1ABD12" w14:textId="0B560722" w:rsidR="00F703B2" w:rsidRPr="00394D69" w:rsidRDefault="00F703B2" w:rsidP="00394D69">
      <w:pPr>
        <w:jc w:val="center"/>
        <w:rPr>
          <w:sz w:val="28"/>
          <w:u w:val="single"/>
        </w:rPr>
      </w:pPr>
      <w:r w:rsidRPr="00F703B2">
        <w:rPr>
          <w:sz w:val="28"/>
          <w:u w:val="single"/>
        </w:rPr>
        <w:t xml:space="preserve">README – </w:t>
      </w:r>
      <w:r>
        <w:rPr>
          <w:sz w:val="28"/>
          <w:u w:val="single"/>
        </w:rPr>
        <w:t xml:space="preserve">for </w:t>
      </w:r>
      <w:r w:rsidRPr="00F703B2">
        <w:rPr>
          <w:sz w:val="28"/>
          <w:u w:val="single"/>
        </w:rPr>
        <w:t>PROGRAMMING Questions</w:t>
      </w:r>
    </w:p>
    <w:p w14:paraId="77A204D1" w14:textId="77777777" w:rsidR="00F703B2" w:rsidRPr="00F703B2" w:rsidRDefault="00F703B2" w:rsidP="00F703B2">
      <w:pPr>
        <w:pStyle w:val="ListParagraph"/>
        <w:ind w:left="1080"/>
        <w:rPr>
          <w:sz w:val="24"/>
        </w:rPr>
      </w:pPr>
    </w:p>
    <w:p w14:paraId="01E84A65" w14:textId="766B8330" w:rsidR="00394D69" w:rsidRDefault="00394D69" w:rsidP="00394D69">
      <w:pPr>
        <w:pStyle w:val="ListParagraph"/>
        <w:numPr>
          <w:ilvl w:val="0"/>
          <w:numId w:val="1"/>
        </w:numPr>
        <w:rPr>
          <w:b/>
          <w:sz w:val="28"/>
        </w:rPr>
      </w:pPr>
      <w:r>
        <w:rPr>
          <w:b/>
          <w:sz w:val="28"/>
        </w:rPr>
        <w:t xml:space="preserve">PERCEPTRON </w:t>
      </w:r>
    </w:p>
    <w:p w14:paraId="5A6B3C9D" w14:textId="43B3B5F0" w:rsidR="00342480" w:rsidRDefault="00130685" w:rsidP="00342480">
      <w:pPr>
        <w:pStyle w:val="ListParagraph"/>
        <w:ind w:left="1080"/>
        <w:rPr>
          <w:noProof/>
        </w:rPr>
      </w:pPr>
      <w:r>
        <w:rPr>
          <w:noProof/>
        </w:rPr>
        <w:t>Visualising the total error rate and loss with epoch for the given data set</w:t>
      </w:r>
    </w:p>
    <w:p w14:paraId="1594CAD1" w14:textId="5F013DE2" w:rsidR="00342480" w:rsidRDefault="00342480" w:rsidP="00342480">
      <w:pPr>
        <w:pStyle w:val="ListParagraph"/>
        <w:ind w:left="1080"/>
        <w:jc w:val="center"/>
        <w:rPr>
          <w:b/>
          <w:sz w:val="28"/>
        </w:rPr>
      </w:pPr>
      <w:r>
        <w:rPr>
          <w:noProof/>
        </w:rPr>
        <w:drawing>
          <wp:inline distT="0" distB="0" distL="0" distR="0" wp14:anchorId="3F4E5748" wp14:editId="70BF3EC0">
            <wp:extent cx="2892502" cy="225425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1743" t="23045" r="41059" b="11562"/>
                    <a:stretch/>
                  </pic:blipFill>
                  <pic:spPr bwMode="auto">
                    <a:xfrm>
                      <a:off x="0" y="0"/>
                      <a:ext cx="2893200" cy="2254794"/>
                    </a:xfrm>
                    <a:prstGeom prst="rect">
                      <a:avLst/>
                    </a:prstGeom>
                    <a:ln>
                      <a:noFill/>
                    </a:ln>
                    <a:extLst>
                      <a:ext uri="{53640926-AAD7-44D8-BBD7-CCE9431645EC}">
                        <a14:shadowObscured xmlns:a14="http://schemas.microsoft.com/office/drawing/2010/main"/>
                      </a:ext>
                    </a:extLst>
                  </pic:spPr>
                </pic:pic>
              </a:graphicData>
            </a:graphic>
          </wp:inline>
        </w:drawing>
      </w:r>
    </w:p>
    <w:p w14:paraId="4DAFE1B0" w14:textId="77777777" w:rsidR="00342480" w:rsidRPr="00394D69" w:rsidRDefault="00342480" w:rsidP="00342480">
      <w:pPr>
        <w:pStyle w:val="ListParagraph"/>
        <w:ind w:left="1080"/>
        <w:jc w:val="center"/>
        <w:rPr>
          <w:b/>
          <w:sz w:val="28"/>
        </w:rPr>
      </w:pPr>
    </w:p>
    <w:p w14:paraId="02EA1922" w14:textId="1132A972" w:rsidR="00F703B2" w:rsidRPr="00F703B2" w:rsidRDefault="00F703B2" w:rsidP="00F703B2">
      <w:pPr>
        <w:pStyle w:val="ListParagraph"/>
        <w:numPr>
          <w:ilvl w:val="0"/>
          <w:numId w:val="1"/>
        </w:numPr>
        <w:rPr>
          <w:b/>
          <w:sz w:val="28"/>
        </w:rPr>
      </w:pPr>
      <w:r w:rsidRPr="00F703B2">
        <w:rPr>
          <w:b/>
          <w:sz w:val="28"/>
        </w:rPr>
        <w:t>LINEAR REGRESSION</w:t>
      </w:r>
    </w:p>
    <w:p w14:paraId="0B9A391D" w14:textId="683C1685" w:rsidR="00F703B2" w:rsidRDefault="00F703B2" w:rsidP="00F703B2">
      <w:pPr>
        <w:pStyle w:val="ListParagraph"/>
        <w:ind w:left="1080"/>
        <w:rPr>
          <w:sz w:val="24"/>
        </w:rPr>
      </w:pPr>
      <w:r>
        <w:rPr>
          <w:sz w:val="24"/>
        </w:rPr>
        <w:t>10</w:t>
      </w:r>
      <w:r w:rsidRPr="00F703B2">
        <w:rPr>
          <w:sz w:val="24"/>
          <w:vertAlign w:val="superscript"/>
        </w:rPr>
        <w:t>th</w:t>
      </w:r>
      <w:r>
        <w:rPr>
          <w:sz w:val="24"/>
        </w:rPr>
        <w:t xml:space="preserve"> Alpha value: I picked ‘5’ with an iteration of 150 because I was able to observe that the values from the first 9 were ranging from underfit to overfit. It was normalized around the range of </w:t>
      </w:r>
    </w:p>
    <w:p w14:paraId="6438D5E3" w14:textId="7372630B" w:rsidR="00F703B2" w:rsidRDefault="00F703B2" w:rsidP="00F703B2">
      <w:pPr>
        <w:pStyle w:val="ListParagraph"/>
        <w:ind w:left="1080"/>
        <w:rPr>
          <w:sz w:val="24"/>
        </w:rPr>
      </w:pPr>
    </w:p>
    <w:p w14:paraId="064E8753" w14:textId="091E028E" w:rsidR="00F703B2" w:rsidRDefault="00F703B2" w:rsidP="00F703B2">
      <w:pPr>
        <w:pStyle w:val="ListParagraph"/>
        <w:ind w:left="1080"/>
        <w:rPr>
          <w:sz w:val="24"/>
        </w:rPr>
      </w:pPr>
      <w:r>
        <w:rPr>
          <w:sz w:val="24"/>
        </w:rPr>
        <w:t>Final visualisation of the plane in the multivariable regression is:</w:t>
      </w:r>
    </w:p>
    <w:p w14:paraId="5F54ADF1" w14:textId="77777777" w:rsidR="00F703B2" w:rsidRPr="00F703B2" w:rsidRDefault="00F703B2" w:rsidP="00F703B2">
      <w:pPr>
        <w:pStyle w:val="ListParagraph"/>
        <w:ind w:left="1080"/>
        <w:rPr>
          <w:sz w:val="24"/>
        </w:rPr>
      </w:pPr>
    </w:p>
    <w:p w14:paraId="69FA181A" w14:textId="77777777" w:rsidR="00130685" w:rsidRDefault="00130685" w:rsidP="00F703B2">
      <w:pPr>
        <w:rPr>
          <w:noProof/>
        </w:rPr>
      </w:pPr>
      <w:r>
        <w:rPr>
          <w:b/>
          <w:sz w:val="28"/>
        </w:rPr>
        <w:tab/>
      </w:r>
    </w:p>
    <w:p w14:paraId="26224412" w14:textId="5B7D1E23" w:rsidR="00F703B2" w:rsidRPr="00F703B2" w:rsidRDefault="00130685" w:rsidP="00130685">
      <w:pPr>
        <w:jc w:val="center"/>
        <w:rPr>
          <w:b/>
          <w:sz w:val="28"/>
        </w:rPr>
      </w:pPr>
      <w:r>
        <w:rPr>
          <w:noProof/>
        </w:rPr>
        <w:drawing>
          <wp:inline distT="0" distB="0" distL="0" distR="0" wp14:anchorId="73ADAE29" wp14:editId="10EC7CD1">
            <wp:extent cx="2470150" cy="19367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749" t="13590" r="47153" b="26334"/>
                    <a:stretch/>
                  </pic:blipFill>
                  <pic:spPr bwMode="auto">
                    <a:xfrm>
                      <a:off x="0" y="0"/>
                      <a:ext cx="2470150" cy="1936750"/>
                    </a:xfrm>
                    <a:prstGeom prst="rect">
                      <a:avLst/>
                    </a:prstGeom>
                    <a:ln>
                      <a:noFill/>
                    </a:ln>
                    <a:extLst>
                      <a:ext uri="{53640926-AAD7-44D8-BBD7-CCE9431645EC}">
                        <a14:shadowObscured xmlns:a14="http://schemas.microsoft.com/office/drawing/2010/main"/>
                      </a:ext>
                    </a:extLst>
                  </pic:spPr>
                </pic:pic>
              </a:graphicData>
            </a:graphic>
          </wp:inline>
        </w:drawing>
      </w:r>
    </w:p>
    <w:p w14:paraId="24F14852" w14:textId="77777777" w:rsidR="00130685" w:rsidRDefault="00130685">
      <w:pPr>
        <w:rPr>
          <w:b/>
          <w:sz w:val="28"/>
        </w:rPr>
      </w:pPr>
      <w:r>
        <w:rPr>
          <w:b/>
          <w:sz w:val="28"/>
        </w:rPr>
        <w:br w:type="page"/>
      </w:r>
    </w:p>
    <w:p w14:paraId="336A107B" w14:textId="73D747FA" w:rsidR="00F703B2" w:rsidRDefault="00F703B2" w:rsidP="00F703B2">
      <w:pPr>
        <w:pStyle w:val="ListParagraph"/>
        <w:numPr>
          <w:ilvl w:val="0"/>
          <w:numId w:val="1"/>
        </w:numPr>
        <w:rPr>
          <w:b/>
          <w:sz w:val="28"/>
        </w:rPr>
      </w:pPr>
      <w:r w:rsidRPr="00F703B2">
        <w:rPr>
          <w:b/>
          <w:sz w:val="28"/>
        </w:rPr>
        <w:lastRenderedPageBreak/>
        <w:t>CLUSTERING</w:t>
      </w:r>
    </w:p>
    <w:p w14:paraId="166B2A95" w14:textId="141BD595" w:rsidR="004713A5" w:rsidRDefault="00F703B2" w:rsidP="004713A5">
      <w:pPr>
        <w:pStyle w:val="ListParagraph"/>
        <w:numPr>
          <w:ilvl w:val="1"/>
          <w:numId w:val="1"/>
        </w:numPr>
        <w:rPr>
          <w:b/>
          <w:sz w:val="28"/>
        </w:rPr>
      </w:pPr>
      <w:r>
        <w:rPr>
          <w:b/>
          <w:sz w:val="28"/>
        </w:rPr>
        <w:t>K-Means:</w:t>
      </w:r>
    </w:p>
    <w:p w14:paraId="0ADD842F" w14:textId="055610C3" w:rsidR="004713A5" w:rsidRPr="004713A5" w:rsidRDefault="004713A5" w:rsidP="004713A5">
      <w:pPr>
        <w:pStyle w:val="ListParagraph"/>
        <w:numPr>
          <w:ilvl w:val="2"/>
          <w:numId w:val="1"/>
        </w:numPr>
        <w:rPr>
          <w:b/>
          <w:sz w:val="28"/>
        </w:rPr>
      </w:pPr>
      <w:r>
        <w:t xml:space="preserve">Firstly, I tried </w:t>
      </w:r>
      <w:proofErr w:type="spellStart"/>
      <w:r>
        <w:t>KMeans</w:t>
      </w:r>
      <w:proofErr w:type="spellEnd"/>
      <w:r>
        <w:t xml:space="preserve"> with n=3</w:t>
      </w:r>
      <w:r>
        <w:t xml:space="preserve">. The clusters were based on very few </w:t>
      </w:r>
      <w:r w:rsidR="001F18CF">
        <w:t>colours</w:t>
      </w:r>
      <w:r>
        <w:t xml:space="preserve"> – clearly </w:t>
      </w:r>
      <w:r w:rsidRPr="001F18CF">
        <w:rPr>
          <w:b/>
          <w:i/>
        </w:rPr>
        <w:t xml:space="preserve">underfit </w:t>
      </w:r>
      <w:r>
        <w:t xml:space="preserve">as only 3 </w:t>
      </w:r>
      <w:r w:rsidR="001F18CF">
        <w:t>colours</w:t>
      </w:r>
      <w:r>
        <w:t xml:space="preserve"> have been chosen for the picture that probably has thousands of </w:t>
      </w:r>
      <w:r w:rsidR="001F18CF">
        <w:t>colours</w:t>
      </w:r>
      <w:r>
        <w:t xml:space="preserve"> in the original - and the result was as follows. (Figure 1) </w:t>
      </w:r>
    </w:p>
    <w:p w14:paraId="2957668A" w14:textId="28A59D96" w:rsidR="004713A5" w:rsidRPr="004713A5" w:rsidRDefault="004713A5" w:rsidP="004713A5">
      <w:pPr>
        <w:pStyle w:val="HTMLPreformatted"/>
        <w:shd w:val="clear" w:color="auto" w:fill="2B2B2B"/>
        <w:ind w:left="1080"/>
        <w:rPr>
          <w:color w:val="AEB5BD"/>
          <w:sz w:val="18"/>
          <w:szCs w:val="18"/>
        </w:rPr>
      </w:pPr>
      <w:proofErr w:type="spellStart"/>
      <w:r>
        <w:rPr>
          <w:color w:val="AEB5BD"/>
          <w:sz w:val="18"/>
          <w:szCs w:val="18"/>
        </w:rPr>
        <w:t>k_colors</w:t>
      </w:r>
      <w:proofErr w:type="spellEnd"/>
      <w:r>
        <w:rPr>
          <w:color w:val="AEB5BD"/>
          <w:sz w:val="18"/>
          <w:szCs w:val="18"/>
        </w:rPr>
        <w:t xml:space="preserve"> = </w:t>
      </w:r>
      <w:proofErr w:type="spellStart"/>
      <w:r>
        <w:rPr>
          <w:color w:val="AEB5BD"/>
          <w:sz w:val="18"/>
          <w:szCs w:val="18"/>
        </w:rPr>
        <w:t>KMeans</w:t>
      </w:r>
      <w:proofErr w:type="spellEnd"/>
      <w:r>
        <w:rPr>
          <w:color w:val="AEB5BD"/>
          <w:sz w:val="18"/>
          <w:szCs w:val="18"/>
        </w:rPr>
        <w:t>(</w:t>
      </w:r>
      <w:proofErr w:type="spellStart"/>
      <w:r>
        <w:rPr>
          <w:color w:val="AA4926"/>
          <w:sz w:val="18"/>
          <w:szCs w:val="18"/>
        </w:rPr>
        <w:t>n_clusters</w:t>
      </w:r>
      <w:proofErr w:type="spellEnd"/>
      <w:r>
        <w:rPr>
          <w:color w:val="AEB5BD"/>
          <w:sz w:val="18"/>
          <w:szCs w:val="18"/>
        </w:rPr>
        <w:t>=</w:t>
      </w:r>
      <w:r>
        <w:rPr>
          <w:color w:val="267DFF"/>
          <w:sz w:val="18"/>
          <w:szCs w:val="18"/>
        </w:rPr>
        <w:t>3</w:t>
      </w:r>
      <w:r>
        <w:rPr>
          <w:color w:val="AEB5BD"/>
          <w:sz w:val="18"/>
          <w:szCs w:val="18"/>
        </w:rPr>
        <w:t>)</w:t>
      </w:r>
      <w:r>
        <w:rPr>
          <w:color w:val="AEB5BD"/>
          <w:sz w:val="18"/>
          <w:szCs w:val="18"/>
        </w:rPr>
        <w:br/>
      </w:r>
      <w:proofErr w:type="spellStart"/>
      <w:r>
        <w:rPr>
          <w:color w:val="AEB5BD"/>
          <w:sz w:val="18"/>
          <w:szCs w:val="18"/>
        </w:rPr>
        <w:t>k_colors.fit</w:t>
      </w:r>
      <w:proofErr w:type="spellEnd"/>
      <w:r>
        <w:rPr>
          <w:color w:val="AEB5BD"/>
          <w:sz w:val="18"/>
          <w:szCs w:val="18"/>
        </w:rPr>
        <w:t>(</w:t>
      </w:r>
      <w:proofErr w:type="spellStart"/>
      <w:r>
        <w:rPr>
          <w:color w:val="AEB5BD"/>
          <w:sz w:val="18"/>
          <w:szCs w:val="18"/>
        </w:rPr>
        <w:t>image_rescale</w:t>
      </w:r>
      <w:proofErr w:type="spellEnd"/>
      <w:r>
        <w:rPr>
          <w:color w:val="AEB5BD"/>
          <w:sz w:val="18"/>
          <w:szCs w:val="18"/>
        </w:rPr>
        <w:t>)</w:t>
      </w:r>
    </w:p>
    <w:p w14:paraId="1EF7418A" w14:textId="77777777" w:rsidR="00FE360C" w:rsidRDefault="00FE360C" w:rsidP="004713A5">
      <w:pPr>
        <w:pStyle w:val="ListParagraph"/>
        <w:keepNext/>
        <w:ind w:left="1440"/>
        <w:jc w:val="center"/>
        <w:rPr>
          <w:noProof/>
        </w:rPr>
      </w:pPr>
    </w:p>
    <w:p w14:paraId="5463A7E0" w14:textId="672F5C5D" w:rsidR="004713A5" w:rsidRDefault="00F703B2" w:rsidP="004713A5">
      <w:pPr>
        <w:pStyle w:val="ListParagraph"/>
        <w:keepNext/>
        <w:ind w:left="1440"/>
        <w:jc w:val="center"/>
      </w:pPr>
      <w:r>
        <w:rPr>
          <w:noProof/>
        </w:rPr>
        <w:drawing>
          <wp:inline distT="0" distB="0" distL="0" distR="0" wp14:anchorId="0C056510" wp14:editId="74DB8A2D">
            <wp:extent cx="2895600" cy="229707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2876" t="28223" r="24108" b="25214"/>
                    <a:stretch/>
                  </pic:blipFill>
                  <pic:spPr bwMode="auto">
                    <a:xfrm>
                      <a:off x="0" y="0"/>
                      <a:ext cx="2901172" cy="2301497"/>
                    </a:xfrm>
                    <a:prstGeom prst="rect">
                      <a:avLst/>
                    </a:prstGeom>
                    <a:ln>
                      <a:noFill/>
                    </a:ln>
                    <a:extLst>
                      <a:ext uri="{53640926-AAD7-44D8-BBD7-CCE9431645EC}">
                        <a14:shadowObscured xmlns:a14="http://schemas.microsoft.com/office/drawing/2010/main"/>
                      </a:ext>
                    </a:extLst>
                  </pic:spPr>
                </pic:pic>
              </a:graphicData>
            </a:graphic>
          </wp:inline>
        </w:drawing>
      </w:r>
    </w:p>
    <w:p w14:paraId="556D8C98" w14:textId="5D9C4149" w:rsidR="004713A5" w:rsidRPr="00FE360C" w:rsidRDefault="004713A5" w:rsidP="00FE360C">
      <w:pPr>
        <w:pStyle w:val="Caption"/>
        <w:jc w:val="center"/>
        <w:rPr>
          <w:b/>
          <w:sz w:val="28"/>
        </w:rPr>
      </w:pPr>
      <w:r>
        <w:t xml:space="preserve">Figure </w:t>
      </w:r>
      <w:r>
        <w:fldChar w:fldCharType="begin"/>
      </w:r>
      <w:r>
        <w:instrText xml:space="preserve"> SEQ Figure \* ARABIC </w:instrText>
      </w:r>
      <w:r>
        <w:fldChar w:fldCharType="separate"/>
      </w:r>
      <w:r w:rsidR="00FE360C">
        <w:rPr>
          <w:noProof/>
        </w:rPr>
        <w:t>1</w:t>
      </w:r>
      <w:r>
        <w:fldChar w:fldCharType="end"/>
      </w:r>
      <w:r>
        <w:t xml:space="preserve"> – </w:t>
      </w:r>
      <w:proofErr w:type="spellStart"/>
      <w:r>
        <w:t>KMeans</w:t>
      </w:r>
      <w:proofErr w:type="spellEnd"/>
      <w:r>
        <w:t xml:space="preserve"> Clustering</w:t>
      </w:r>
    </w:p>
    <w:p w14:paraId="2E989663" w14:textId="1818233E" w:rsidR="004713A5" w:rsidRDefault="004713A5" w:rsidP="004713A5">
      <w:pPr>
        <w:pStyle w:val="ListParagraph"/>
        <w:numPr>
          <w:ilvl w:val="2"/>
          <w:numId w:val="1"/>
        </w:numPr>
        <w:rPr>
          <w:noProof/>
        </w:rPr>
      </w:pPr>
      <w:r>
        <w:rPr>
          <w:noProof/>
        </w:rPr>
        <w:t>KMeans with n=5, but also trying to initialise the init and random_state parameters in order to see if we can make the distribution of selection more effective. Results were more segmented but the many portions were still underfit. Or colored in the same color itself.</w:t>
      </w:r>
      <w:r w:rsidR="00FE360C">
        <w:rPr>
          <w:noProof/>
        </w:rPr>
        <w:t xml:space="preserve"> (Figure 2)</w:t>
      </w:r>
    </w:p>
    <w:p w14:paraId="2CDA33EC" w14:textId="77777777" w:rsidR="004713A5" w:rsidRPr="004713A5" w:rsidRDefault="004713A5" w:rsidP="004713A5">
      <w:pPr>
        <w:pStyle w:val="HTMLPreformatted"/>
        <w:shd w:val="clear" w:color="auto" w:fill="2B2B2B"/>
        <w:rPr>
          <w:color w:val="AEB5BD"/>
          <w:sz w:val="18"/>
          <w:szCs w:val="18"/>
        </w:rPr>
      </w:pPr>
      <w:r>
        <w:rPr>
          <w:noProof/>
        </w:rPr>
        <w:t xml:space="preserve">&gt; </w:t>
      </w:r>
      <w:proofErr w:type="spellStart"/>
      <w:r w:rsidRPr="004713A5">
        <w:rPr>
          <w:color w:val="AEB5BD"/>
          <w:sz w:val="18"/>
          <w:szCs w:val="18"/>
        </w:rPr>
        <w:t>k_colors</w:t>
      </w:r>
      <w:proofErr w:type="spellEnd"/>
      <w:r w:rsidRPr="004713A5">
        <w:rPr>
          <w:color w:val="AEB5BD"/>
          <w:sz w:val="18"/>
          <w:szCs w:val="18"/>
        </w:rPr>
        <w:t xml:space="preserve"> = </w:t>
      </w:r>
      <w:proofErr w:type="spellStart"/>
      <w:proofErr w:type="gramStart"/>
      <w:r w:rsidRPr="004713A5">
        <w:rPr>
          <w:color w:val="AEB5BD"/>
          <w:sz w:val="18"/>
          <w:szCs w:val="18"/>
        </w:rPr>
        <w:t>KMeans</w:t>
      </w:r>
      <w:proofErr w:type="spellEnd"/>
      <w:r w:rsidRPr="004713A5">
        <w:rPr>
          <w:color w:val="AEB5BD"/>
          <w:sz w:val="18"/>
          <w:szCs w:val="18"/>
        </w:rPr>
        <w:t>(</w:t>
      </w:r>
      <w:proofErr w:type="spellStart"/>
      <w:proofErr w:type="gramEnd"/>
      <w:r w:rsidRPr="004713A5">
        <w:rPr>
          <w:color w:val="AA4926"/>
          <w:sz w:val="18"/>
          <w:szCs w:val="18"/>
        </w:rPr>
        <w:t>init</w:t>
      </w:r>
      <w:proofErr w:type="spellEnd"/>
      <w:r w:rsidRPr="004713A5">
        <w:rPr>
          <w:color w:val="AEB5BD"/>
          <w:sz w:val="18"/>
          <w:szCs w:val="18"/>
        </w:rPr>
        <w:t>=</w:t>
      </w:r>
      <w:r w:rsidRPr="004713A5">
        <w:rPr>
          <w:color w:val="A5C261"/>
          <w:sz w:val="18"/>
          <w:szCs w:val="18"/>
        </w:rPr>
        <w:t>'k-means++'</w:t>
      </w:r>
      <w:r w:rsidRPr="004713A5">
        <w:rPr>
          <w:color w:val="5C7AB8"/>
          <w:sz w:val="18"/>
          <w:szCs w:val="18"/>
        </w:rPr>
        <w:t xml:space="preserve">, </w:t>
      </w:r>
      <w:proofErr w:type="spellStart"/>
      <w:r w:rsidRPr="004713A5">
        <w:rPr>
          <w:color w:val="AA4926"/>
          <w:sz w:val="18"/>
          <w:szCs w:val="18"/>
        </w:rPr>
        <w:t>random_state</w:t>
      </w:r>
      <w:proofErr w:type="spellEnd"/>
      <w:r w:rsidRPr="004713A5">
        <w:rPr>
          <w:color w:val="AEB5BD"/>
          <w:sz w:val="18"/>
          <w:szCs w:val="18"/>
        </w:rPr>
        <w:t>=</w:t>
      </w:r>
      <w:r w:rsidRPr="004713A5">
        <w:rPr>
          <w:color w:val="267DFF"/>
          <w:sz w:val="18"/>
          <w:szCs w:val="18"/>
        </w:rPr>
        <w:t>0</w:t>
      </w:r>
      <w:r w:rsidRPr="004713A5">
        <w:rPr>
          <w:color w:val="5C7AB8"/>
          <w:sz w:val="18"/>
          <w:szCs w:val="18"/>
        </w:rPr>
        <w:t xml:space="preserve">, </w:t>
      </w:r>
      <w:proofErr w:type="spellStart"/>
      <w:r w:rsidRPr="004713A5">
        <w:rPr>
          <w:color w:val="AA4926"/>
          <w:sz w:val="18"/>
          <w:szCs w:val="18"/>
        </w:rPr>
        <w:t>n_clusters</w:t>
      </w:r>
      <w:proofErr w:type="spellEnd"/>
      <w:r w:rsidRPr="004713A5">
        <w:rPr>
          <w:color w:val="AEB5BD"/>
          <w:sz w:val="18"/>
          <w:szCs w:val="18"/>
        </w:rPr>
        <w:t>=</w:t>
      </w:r>
      <w:r w:rsidRPr="004713A5">
        <w:rPr>
          <w:color w:val="267DFF"/>
          <w:sz w:val="18"/>
          <w:szCs w:val="18"/>
        </w:rPr>
        <w:t>5</w:t>
      </w:r>
      <w:r w:rsidRPr="004713A5">
        <w:rPr>
          <w:color w:val="AEB5BD"/>
          <w:sz w:val="18"/>
          <w:szCs w:val="18"/>
        </w:rPr>
        <w:t>)</w:t>
      </w:r>
    </w:p>
    <w:p w14:paraId="4A568AC2" w14:textId="77777777" w:rsidR="004713A5" w:rsidRDefault="004713A5" w:rsidP="004713A5">
      <w:pPr>
        <w:pStyle w:val="ListParagraph"/>
        <w:keepNext/>
        <w:ind w:left="2340"/>
        <w:jc w:val="center"/>
      </w:pPr>
      <w:r>
        <w:rPr>
          <w:noProof/>
        </w:rPr>
        <w:drawing>
          <wp:inline distT="0" distB="0" distL="0" distR="0" wp14:anchorId="2E93369E" wp14:editId="2950DDF3">
            <wp:extent cx="3130550" cy="22943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974" t="21273" r="42499" b="15501"/>
                    <a:stretch/>
                  </pic:blipFill>
                  <pic:spPr bwMode="auto">
                    <a:xfrm>
                      <a:off x="0" y="0"/>
                      <a:ext cx="3138410" cy="2300068"/>
                    </a:xfrm>
                    <a:prstGeom prst="rect">
                      <a:avLst/>
                    </a:prstGeom>
                    <a:ln>
                      <a:noFill/>
                    </a:ln>
                    <a:extLst>
                      <a:ext uri="{53640926-AAD7-44D8-BBD7-CCE9431645EC}">
                        <a14:shadowObscured xmlns:a14="http://schemas.microsoft.com/office/drawing/2010/main"/>
                      </a:ext>
                    </a:extLst>
                  </pic:spPr>
                </pic:pic>
              </a:graphicData>
            </a:graphic>
          </wp:inline>
        </w:drawing>
      </w:r>
    </w:p>
    <w:p w14:paraId="75B5112C" w14:textId="745B9849" w:rsidR="004713A5" w:rsidRDefault="004713A5" w:rsidP="004713A5">
      <w:pPr>
        <w:pStyle w:val="Caption"/>
        <w:jc w:val="center"/>
      </w:pPr>
      <w:r>
        <w:t xml:space="preserve">Figure </w:t>
      </w:r>
      <w:r>
        <w:fldChar w:fldCharType="begin"/>
      </w:r>
      <w:r>
        <w:instrText xml:space="preserve"> SEQ Figure \* ARABIC </w:instrText>
      </w:r>
      <w:r>
        <w:fldChar w:fldCharType="separate"/>
      </w:r>
      <w:r w:rsidR="00FE360C">
        <w:rPr>
          <w:noProof/>
        </w:rPr>
        <w:t>2</w:t>
      </w:r>
      <w:r>
        <w:fldChar w:fldCharType="end"/>
      </w:r>
      <w:r>
        <w:t xml:space="preserve"> - </w:t>
      </w:r>
      <w:proofErr w:type="spellStart"/>
      <w:r w:rsidRPr="000718D4">
        <w:t>K</w:t>
      </w:r>
      <w:r>
        <w:t>M</w:t>
      </w:r>
      <w:r w:rsidRPr="000718D4">
        <w:t>eans</w:t>
      </w:r>
      <w:proofErr w:type="spellEnd"/>
      <w:r w:rsidRPr="000718D4">
        <w:t xml:space="preserve"> Clustering</w:t>
      </w:r>
    </w:p>
    <w:p w14:paraId="1B4FFB39" w14:textId="0EF21E59" w:rsidR="00FE360C" w:rsidRDefault="00FE360C" w:rsidP="00FE360C">
      <w:pPr>
        <w:pStyle w:val="ListParagraph"/>
        <w:numPr>
          <w:ilvl w:val="2"/>
          <w:numId w:val="1"/>
        </w:numPr>
      </w:pPr>
      <w:r>
        <w:t xml:space="preserve">Next, I tried n=10 for the number of clusters. The segmentation appears much better as it separates even smaller segments of </w:t>
      </w:r>
      <w:proofErr w:type="spellStart"/>
      <w:r>
        <w:t>colors</w:t>
      </w:r>
      <w:proofErr w:type="spellEnd"/>
      <w:r>
        <w:t xml:space="preserve"> in the pictures clearly. Result visualization below (Figure 3)</w:t>
      </w:r>
    </w:p>
    <w:p w14:paraId="4BE32B72" w14:textId="77777777" w:rsidR="00FE360C" w:rsidRDefault="00FE360C" w:rsidP="00FE360C">
      <w:pPr>
        <w:pStyle w:val="HTMLPreformatted"/>
        <w:numPr>
          <w:ilvl w:val="0"/>
          <w:numId w:val="1"/>
        </w:numPr>
        <w:shd w:val="clear" w:color="auto" w:fill="2B2B2B"/>
        <w:rPr>
          <w:color w:val="AEB5BD"/>
          <w:sz w:val="18"/>
          <w:szCs w:val="18"/>
        </w:rPr>
      </w:pPr>
      <w:proofErr w:type="spellStart"/>
      <w:r>
        <w:rPr>
          <w:color w:val="AEB5BD"/>
          <w:sz w:val="18"/>
          <w:szCs w:val="18"/>
        </w:rPr>
        <w:lastRenderedPageBreak/>
        <w:t>k_colors</w:t>
      </w:r>
      <w:proofErr w:type="spellEnd"/>
      <w:r>
        <w:rPr>
          <w:color w:val="AEB5BD"/>
          <w:sz w:val="18"/>
          <w:szCs w:val="18"/>
        </w:rPr>
        <w:t xml:space="preserve"> = </w:t>
      </w:r>
      <w:proofErr w:type="spellStart"/>
      <w:proofErr w:type="gramStart"/>
      <w:r>
        <w:rPr>
          <w:color w:val="AEB5BD"/>
          <w:sz w:val="18"/>
          <w:szCs w:val="18"/>
        </w:rPr>
        <w:t>KMeans</w:t>
      </w:r>
      <w:proofErr w:type="spellEnd"/>
      <w:r>
        <w:rPr>
          <w:color w:val="AEB5BD"/>
          <w:sz w:val="18"/>
          <w:szCs w:val="18"/>
        </w:rPr>
        <w:t>(</w:t>
      </w:r>
      <w:proofErr w:type="spellStart"/>
      <w:proofErr w:type="gramEnd"/>
      <w:r>
        <w:rPr>
          <w:color w:val="AA4926"/>
          <w:sz w:val="18"/>
          <w:szCs w:val="18"/>
        </w:rPr>
        <w:t>random_state</w:t>
      </w:r>
      <w:proofErr w:type="spellEnd"/>
      <w:r>
        <w:rPr>
          <w:color w:val="AEB5BD"/>
          <w:sz w:val="18"/>
          <w:szCs w:val="18"/>
        </w:rPr>
        <w:t>=</w:t>
      </w:r>
      <w:r>
        <w:rPr>
          <w:color w:val="267DFF"/>
          <w:sz w:val="18"/>
          <w:szCs w:val="18"/>
        </w:rPr>
        <w:t>0</w:t>
      </w:r>
      <w:r>
        <w:rPr>
          <w:color w:val="5C7AB8"/>
          <w:sz w:val="18"/>
          <w:szCs w:val="18"/>
        </w:rPr>
        <w:t xml:space="preserve">, </w:t>
      </w:r>
      <w:proofErr w:type="spellStart"/>
      <w:r>
        <w:rPr>
          <w:color w:val="AA4926"/>
          <w:sz w:val="18"/>
          <w:szCs w:val="18"/>
        </w:rPr>
        <w:t>n_clusters</w:t>
      </w:r>
      <w:proofErr w:type="spellEnd"/>
      <w:r>
        <w:rPr>
          <w:color w:val="AEB5BD"/>
          <w:sz w:val="18"/>
          <w:szCs w:val="18"/>
        </w:rPr>
        <w:t>=</w:t>
      </w:r>
      <w:r>
        <w:rPr>
          <w:color w:val="267DFF"/>
          <w:sz w:val="18"/>
          <w:szCs w:val="18"/>
        </w:rPr>
        <w:t>10</w:t>
      </w:r>
      <w:r>
        <w:rPr>
          <w:color w:val="AEB5BD"/>
          <w:sz w:val="18"/>
          <w:szCs w:val="18"/>
        </w:rPr>
        <w:t>)</w:t>
      </w:r>
    </w:p>
    <w:p w14:paraId="7982E8D6" w14:textId="77777777" w:rsidR="00FE360C" w:rsidRDefault="00FE360C" w:rsidP="00FE360C">
      <w:pPr>
        <w:pStyle w:val="ListParagraph"/>
        <w:ind w:left="2340"/>
      </w:pPr>
    </w:p>
    <w:p w14:paraId="2CCE5A5E" w14:textId="34875B34" w:rsidR="00FE360C" w:rsidRDefault="00FE360C" w:rsidP="00FE360C">
      <w:pPr>
        <w:pStyle w:val="ListParagraph"/>
        <w:keepNext/>
        <w:ind w:left="2340"/>
        <w:jc w:val="center"/>
      </w:pPr>
      <w:r>
        <w:rPr>
          <w:noProof/>
        </w:rPr>
        <w:drawing>
          <wp:inline distT="0" distB="0" distL="0" distR="0" wp14:anchorId="47C29DC7" wp14:editId="01A79105">
            <wp:extent cx="3073400" cy="243407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092" t="15562" r="49701" b="22197"/>
                    <a:stretch/>
                  </pic:blipFill>
                  <pic:spPr bwMode="auto">
                    <a:xfrm>
                      <a:off x="0" y="0"/>
                      <a:ext cx="3082567" cy="2441331"/>
                    </a:xfrm>
                    <a:prstGeom prst="rect">
                      <a:avLst/>
                    </a:prstGeom>
                    <a:ln>
                      <a:noFill/>
                    </a:ln>
                    <a:extLst>
                      <a:ext uri="{53640926-AAD7-44D8-BBD7-CCE9431645EC}">
                        <a14:shadowObscured xmlns:a14="http://schemas.microsoft.com/office/drawing/2010/main"/>
                      </a:ext>
                    </a:extLst>
                  </pic:spPr>
                </pic:pic>
              </a:graphicData>
            </a:graphic>
          </wp:inline>
        </w:drawing>
      </w:r>
    </w:p>
    <w:p w14:paraId="31CDADCD" w14:textId="574950CA" w:rsidR="00FE360C" w:rsidRDefault="00FE360C" w:rsidP="00FE360C">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 </w:t>
      </w:r>
      <w:proofErr w:type="spellStart"/>
      <w:r>
        <w:t>KMeans</w:t>
      </w:r>
      <w:proofErr w:type="spellEnd"/>
      <w:r>
        <w:t xml:space="preserve"> Clustering</w:t>
      </w:r>
    </w:p>
    <w:p w14:paraId="4CC53C97" w14:textId="609C628E" w:rsidR="00FE360C" w:rsidRDefault="00FE360C" w:rsidP="00FE360C">
      <w:pPr>
        <w:pStyle w:val="ListParagraph"/>
        <w:numPr>
          <w:ilvl w:val="0"/>
          <w:numId w:val="2"/>
        </w:numPr>
      </w:pPr>
      <w:r>
        <w:t xml:space="preserve">Then, I tried to use a higher value of n=16, but the picture quality appeared too </w:t>
      </w:r>
      <w:r w:rsidRPr="00FE360C">
        <w:rPr>
          <w:b/>
        </w:rPr>
        <w:t>overfit</w:t>
      </w:r>
      <w:r>
        <w:rPr>
          <w:b/>
        </w:rPr>
        <w:t xml:space="preserve"> </w:t>
      </w:r>
      <w:r>
        <w:t>(especially to the naked eye). The colours were getting segmented more than the limits and it appeared like the algorithm wasn’t as good as the previous times. Visualized below (Figure 4) you can notice how parts of the branches with the same color have been over segmented and that can be confusing as it goes into the detail of numbers of RGB values only and kind of forgets the larger need of color separation.</w:t>
      </w:r>
    </w:p>
    <w:p w14:paraId="66422B48" w14:textId="77777777" w:rsidR="00FE360C" w:rsidRDefault="00FE360C" w:rsidP="00FE360C">
      <w:pPr>
        <w:pStyle w:val="ListParagraph"/>
        <w:ind w:left="2340"/>
        <w:rPr>
          <w:noProof/>
        </w:rPr>
      </w:pPr>
    </w:p>
    <w:p w14:paraId="1DC834BC" w14:textId="77777777" w:rsidR="00FE360C" w:rsidRDefault="00FE360C" w:rsidP="00FE360C">
      <w:pPr>
        <w:pStyle w:val="ListParagraph"/>
        <w:keepNext/>
        <w:ind w:left="2340"/>
        <w:jc w:val="center"/>
      </w:pPr>
      <w:r>
        <w:rPr>
          <w:noProof/>
        </w:rPr>
        <w:drawing>
          <wp:inline distT="0" distB="0" distL="0" distR="0" wp14:anchorId="04EEFA8A" wp14:editId="07BDD5E8">
            <wp:extent cx="3016250" cy="236023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523" t="19302" r="41613" b="15501"/>
                    <a:stretch/>
                  </pic:blipFill>
                  <pic:spPr bwMode="auto">
                    <a:xfrm>
                      <a:off x="0" y="0"/>
                      <a:ext cx="3018689" cy="2362141"/>
                    </a:xfrm>
                    <a:prstGeom prst="rect">
                      <a:avLst/>
                    </a:prstGeom>
                    <a:ln>
                      <a:noFill/>
                    </a:ln>
                    <a:extLst>
                      <a:ext uri="{53640926-AAD7-44D8-BBD7-CCE9431645EC}">
                        <a14:shadowObscured xmlns:a14="http://schemas.microsoft.com/office/drawing/2010/main"/>
                      </a:ext>
                    </a:extLst>
                  </pic:spPr>
                </pic:pic>
              </a:graphicData>
            </a:graphic>
          </wp:inline>
        </w:drawing>
      </w:r>
    </w:p>
    <w:p w14:paraId="5E46BDF2" w14:textId="23392605" w:rsidR="00FE360C" w:rsidRDefault="00FE360C" w:rsidP="00FE360C">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xml:space="preserve"> - </w:t>
      </w:r>
      <w:proofErr w:type="spellStart"/>
      <w:r>
        <w:t>KMeans</w:t>
      </w:r>
      <w:proofErr w:type="spellEnd"/>
      <w:r>
        <w:t xml:space="preserve"> (</w:t>
      </w:r>
      <w:proofErr w:type="spellStart"/>
      <w:r>
        <w:t>n_clusters</w:t>
      </w:r>
      <w:proofErr w:type="spellEnd"/>
      <w:r>
        <w:t>=16)</w:t>
      </w:r>
    </w:p>
    <w:p w14:paraId="0BC25819" w14:textId="39B38F5B" w:rsidR="00FE360C" w:rsidRDefault="00FE360C" w:rsidP="00FE360C">
      <w:pPr>
        <w:pStyle w:val="ListParagraph"/>
        <w:numPr>
          <w:ilvl w:val="0"/>
          <w:numId w:val="2"/>
        </w:numPr>
        <w:rPr>
          <w:noProof/>
        </w:rPr>
      </w:pPr>
      <w:r>
        <w:rPr>
          <w:noProof/>
        </w:rPr>
        <w:t>I was most happy with n</w:t>
      </w:r>
      <w:r w:rsidR="00394D69">
        <w:rPr>
          <w:noProof/>
        </w:rPr>
        <w:t xml:space="preserve"> in the range of n=10 to n=15</w:t>
      </w:r>
      <w:r>
        <w:rPr>
          <w:noProof/>
        </w:rPr>
        <w:t xml:space="preserve"> for my algorithm – using the various parameters in scikitlearn and after shuffling the image array. This appeared to perform the segmentation clearly and would be a good way to perform the clustering technique. (Figure 5)</w:t>
      </w:r>
    </w:p>
    <w:p w14:paraId="5F5C02F7" w14:textId="74E55DC1" w:rsidR="001F18CF" w:rsidRPr="00FE360C" w:rsidRDefault="001F18CF" w:rsidP="001F18CF">
      <w:pPr>
        <w:pStyle w:val="ListParagraph"/>
        <w:numPr>
          <w:ilvl w:val="0"/>
          <w:numId w:val="3"/>
        </w:numPr>
        <w:rPr>
          <w:noProof/>
        </w:rPr>
      </w:pPr>
      <w:r>
        <w:rPr>
          <w:noProof/>
        </w:rPr>
        <w:t>My colours were not becoming close to the original as the centers were chosen randomnly. I tried to optimize that to my best effort, but it wasn’t getting recognised effectively – so I have shown the true result with the best segmentation combination I found.</w:t>
      </w:r>
    </w:p>
    <w:p w14:paraId="25D6DEE2" w14:textId="77777777" w:rsidR="00FE360C" w:rsidRDefault="00F703B2" w:rsidP="00FE360C">
      <w:pPr>
        <w:keepNext/>
        <w:jc w:val="center"/>
      </w:pPr>
      <w:r>
        <w:rPr>
          <w:noProof/>
        </w:rPr>
        <w:lastRenderedPageBreak/>
        <w:drawing>
          <wp:inline distT="0" distB="0" distL="0" distR="0" wp14:anchorId="1EA0B062" wp14:editId="28D80299">
            <wp:extent cx="5753100" cy="25200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836" t="25015" r="16908" b="24167"/>
                    <a:stretch/>
                  </pic:blipFill>
                  <pic:spPr bwMode="auto">
                    <a:xfrm>
                      <a:off x="0" y="0"/>
                      <a:ext cx="5768562" cy="2526807"/>
                    </a:xfrm>
                    <a:prstGeom prst="rect">
                      <a:avLst/>
                    </a:prstGeom>
                    <a:ln>
                      <a:noFill/>
                    </a:ln>
                    <a:extLst>
                      <a:ext uri="{53640926-AAD7-44D8-BBD7-CCE9431645EC}">
                        <a14:shadowObscured xmlns:a14="http://schemas.microsoft.com/office/drawing/2010/main"/>
                      </a:ext>
                    </a:extLst>
                  </pic:spPr>
                </pic:pic>
              </a:graphicData>
            </a:graphic>
          </wp:inline>
        </w:drawing>
      </w:r>
    </w:p>
    <w:p w14:paraId="4003A001" w14:textId="71F3F19F" w:rsidR="00F703B2" w:rsidRDefault="00FE360C" w:rsidP="00FE360C">
      <w:pPr>
        <w:pStyle w:val="Caption"/>
        <w:jc w:val="center"/>
        <w:rPr>
          <w:b/>
          <w:sz w:val="28"/>
        </w:rPr>
      </w:pPr>
      <w:r>
        <w:t xml:space="preserve">Figure </w:t>
      </w:r>
      <w:r>
        <w:fldChar w:fldCharType="begin"/>
      </w:r>
      <w:r>
        <w:instrText xml:space="preserve"> SEQ Figure \* ARABIC </w:instrText>
      </w:r>
      <w:r>
        <w:fldChar w:fldCharType="separate"/>
      </w:r>
      <w:r>
        <w:rPr>
          <w:noProof/>
        </w:rPr>
        <w:t>5</w:t>
      </w:r>
      <w:r>
        <w:fldChar w:fldCharType="end"/>
      </w:r>
      <w:r>
        <w:t xml:space="preserve"> - </w:t>
      </w:r>
      <w:proofErr w:type="gramStart"/>
      <w:r>
        <w:t>Final Result</w:t>
      </w:r>
      <w:proofErr w:type="gramEnd"/>
    </w:p>
    <w:p w14:paraId="75539A62" w14:textId="57702710" w:rsidR="00FE360C" w:rsidRDefault="00FE360C" w:rsidP="00FE360C">
      <w:pPr>
        <w:pStyle w:val="ListParagraph"/>
        <w:ind w:left="1440"/>
        <w:rPr>
          <w:b/>
          <w:sz w:val="28"/>
        </w:rPr>
      </w:pPr>
    </w:p>
    <w:p w14:paraId="04977046" w14:textId="77777777" w:rsidR="00130685" w:rsidRDefault="00130685" w:rsidP="00FE360C">
      <w:pPr>
        <w:pStyle w:val="ListParagraph"/>
        <w:ind w:left="1440"/>
        <w:rPr>
          <w:b/>
          <w:sz w:val="28"/>
        </w:rPr>
      </w:pPr>
    </w:p>
    <w:p w14:paraId="0CD0ACBD" w14:textId="52DACD23" w:rsidR="00F703B2" w:rsidRDefault="00FE360C" w:rsidP="00FE360C">
      <w:pPr>
        <w:pStyle w:val="ListParagraph"/>
        <w:ind w:left="1440"/>
        <w:rPr>
          <w:b/>
          <w:sz w:val="28"/>
        </w:rPr>
      </w:pPr>
      <w:r>
        <w:rPr>
          <w:b/>
          <w:sz w:val="28"/>
        </w:rPr>
        <w:t xml:space="preserve">2. </w:t>
      </w:r>
      <w:r w:rsidR="00F703B2">
        <w:rPr>
          <w:b/>
          <w:sz w:val="28"/>
        </w:rPr>
        <w:t>Spectral Clustering:</w:t>
      </w:r>
    </w:p>
    <w:p w14:paraId="2EFCA03E" w14:textId="4AB95D79" w:rsidR="00130685" w:rsidRDefault="00130685" w:rsidP="00FE360C">
      <w:pPr>
        <w:pStyle w:val="ListParagraph"/>
        <w:ind w:left="1440"/>
        <w:rPr>
          <w:sz w:val="24"/>
        </w:rPr>
      </w:pPr>
      <w:r w:rsidRPr="00130685">
        <w:rPr>
          <w:sz w:val="24"/>
        </w:rPr>
        <w:t xml:space="preserve">Tried to implement spectral clustering with the </w:t>
      </w:r>
      <w:proofErr w:type="spellStart"/>
      <w:proofErr w:type="gramStart"/>
      <w:r w:rsidRPr="00130685">
        <w:rPr>
          <w:sz w:val="24"/>
        </w:rPr>
        <w:t>scikit.learn</w:t>
      </w:r>
      <w:proofErr w:type="spellEnd"/>
      <w:proofErr w:type="gramEnd"/>
      <w:r w:rsidRPr="00130685">
        <w:rPr>
          <w:sz w:val="24"/>
        </w:rPr>
        <w:t xml:space="preserve"> function available for spectral clustering</w:t>
      </w:r>
      <w:r>
        <w:rPr>
          <w:sz w:val="24"/>
        </w:rPr>
        <w:t xml:space="preserve">. </w:t>
      </w:r>
      <w:r w:rsidR="003B40ED">
        <w:rPr>
          <w:sz w:val="24"/>
        </w:rPr>
        <w:t>Went through several tutorials and options to finally land on a</w:t>
      </w:r>
      <w:r>
        <w:rPr>
          <w:sz w:val="24"/>
        </w:rPr>
        <w:t xml:space="preserve"> simple </w:t>
      </w:r>
      <w:r w:rsidR="003B40ED">
        <w:rPr>
          <w:sz w:val="24"/>
        </w:rPr>
        <w:t xml:space="preserve">circles example to illustrate </w:t>
      </w:r>
      <w:r>
        <w:rPr>
          <w:sz w:val="24"/>
        </w:rPr>
        <w:t>the best way to implement the algorithm.</w:t>
      </w:r>
      <w:r w:rsidR="003B40ED">
        <w:rPr>
          <w:sz w:val="24"/>
        </w:rPr>
        <w:t xml:space="preserve"> In the below circles </w:t>
      </w:r>
      <w:proofErr w:type="gramStart"/>
      <w:r w:rsidR="003B40ED">
        <w:rPr>
          <w:sz w:val="24"/>
        </w:rPr>
        <w:t>image</w:t>
      </w:r>
      <w:proofErr w:type="gramEnd"/>
      <w:r w:rsidR="003B40ED">
        <w:rPr>
          <w:sz w:val="24"/>
        </w:rPr>
        <w:t xml:space="preserve"> the spectral clustering works much better than </w:t>
      </w:r>
      <w:proofErr w:type="spellStart"/>
      <w:r w:rsidR="003B40ED">
        <w:rPr>
          <w:sz w:val="24"/>
        </w:rPr>
        <w:t>KMeans</w:t>
      </w:r>
      <w:proofErr w:type="spellEnd"/>
      <w:r w:rsidR="003B40ED">
        <w:rPr>
          <w:sz w:val="24"/>
        </w:rPr>
        <w:t>.</w:t>
      </w:r>
    </w:p>
    <w:p w14:paraId="78AAEC0A" w14:textId="502E2595" w:rsidR="003B40ED" w:rsidRPr="003B40ED" w:rsidRDefault="00130685" w:rsidP="00130685">
      <w:pPr>
        <w:rPr>
          <w:sz w:val="24"/>
        </w:rPr>
      </w:pPr>
      <w:r>
        <w:rPr>
          <w:sz w:val="24"/>
        </w:rPr>
        <w:t xml:space="preserve">Visualization of my example: </w:t>
      </w:r>
      <w:bookmarkStart w:id="0" w:name="_GoBack"/>
      <w:bookmarkEnd w:id="0"/>
    </w:p>
    <w:p w14:paraId="44B055DB" w14:textId="77777777" w:rsidR="002D6D53" w:rsidRDefault="002D6D53" w:rsidP="00130685">
      <w:pPr>
        <w:rPr>
          <w:noProof/>
        </w:rPr>
      </w:pPr>
    </w:p>
    <w:p w14:paraId="5F02E51D" w14:textId="077C4003" w:rsidR="00F3749B" w:rsidRDefault="002D6D53" w:rsidP="002D6D53">
      <w:pPr>
        <w:jc w:val="center"/>
        <w:rPr>
          <w:sz w:val="24"/>
        </w:rPr>
      </w:pPr>
      <w:r>
        <w:rPr>
          <w:noProof/>
        </w:rPr>
        <w:drawing>
          <wp:inline distT="0" distB="0" distL="0" distR="0" wp14:anchorId="2E2E0B42" wp14:editId="05ED9BBC">
            <wp:extent cx="5731510" cy="30099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1AD7B6D5" w14:textId="77777777" w:rsidR="00130685" w:rsidRDefault="00130685" w:rsidP="00130685">
      <w:pPr>
        <w:rPr>
          <w:sz w:val="24"/>
        </w:rPr>
      </w:pPr>
    </w:p>
    <w:p w14:paraId="59E8C664" w14:textId="77777777" w:rsidR="00130685" w:rsidRPr="00130685" w:rsidRDefault="00130685" w:rsidP="00130685">
      <w:pPr>
        <w:rPr>
          <w:sz w:val="24"/>
        </w:rPr>
      </w:pPr>
    </w:p>
    <w:p w14:paraId="749B698E" w14:textId="075B5C06" w:rsidR="00130685" w:rsidRPr="00130685" w:rsidRDefault="00130685" w:rsidP="00130685">
      <w:pPr>
        <w:pStyle w:val="ListParagraph"/>
        <w:numPr>
          <w:ilvl w:val="0"/>
          <w:numId w:val="4"/>
        </w:numPr>
        <w:rPr>
          <w:sz w:val="24"/>
        </w:rPr>
      </w:pPr>
      <w:r>
        <w:rPr>
          <w:sz w:val="24"/>
        </w:rPr>
        <w:t xml:space="preserve">The algorithm is used for medical imaging and various cases where in the spectral clustering can separate to greater minute detailing. Which </w:t>
      </w:r>
      <w:proofErr w:type="spellStart"/>
      <w:r>
        <w:rPr>
          <w:sz w:val="24"/>
        </w:rPr>
        <w:t>KMeans</w:t>
      </w:r>
      <w:proofErr w:type="spellEnd"/>
      <w:r>
        <w:rPr>
          <w:sz w:val="24"/>
        </w:rPr>
        <w:t xml:space="preserve"> does not do well – it approximates and plays around with the value of K and </w:t>
      </w:r>
      <w:proofErr w:type="spellStart"/>
      <w:r>
        <w:rPr>
          <w:sz w:val="24"/>
        </w:rPr>
        <w:t>n_cluster</w:t>
      </w:r>
      <w:proofErr w:type="spellEnd"/>
      <w:r>
        <w:rPr>
          <w:sz w:val="24"/>
        </w:rPr>
        <w:t xml:space="preserve"> size. </w:t>
      </w:r>
    </w:p>
    <w:p w14:paraId="26C4B33E" w14:textId="6C6026FB" w:rsidR="00130685" w:rsidRDefault="00130685" w:rsidP="00130685">
      <w:pPr>
        <w:pStyle w:val="ListParagraph"/>
        <w:numPr>
          <w:ilvl w:val="0"/>
          <w:numId w:val="4"/>
        </w:numPr>
        <w:rPr>
          <w:sz w:val="24"/>
        </w:rPr>
      </w:pPr>
      <w:r>
        <w:rPr>
          <w:sz w:val="24"/>
        </w:rPr>
        <w:t xml:space="preserve">But on the other hand, this algorithm is suited for cases wherein the cluster centres are known or computed easily. – Ideal cases would be that of circles of well-defined objects with </w:t>
      </w:r>
      <w:proofErr w:type="spellStart"/>
      <w:r>
        <w:rPr>
          <w:sz w:val="24"/>
        </w:rPr>
        <w:t>centers</w:t>
      </w:r>
      <w:proofErr w:type="spellEnd"/>
      <w:r>
        <w:rPr>
          <w:sz w:val="24"/>
        </w:rPr>
        <w:t xml:space="preserve"> of the clusters being quite prominent. </w:t>
      </w:r>
    </w:p>
    <w:p w14:paraId="581669B3" w14:textId="1F235015" w:rsidR="00130685" w:rsidRPr="00130685" w:rsidRDefault="00130685" w:rsidP="00130685">
      <w:pPr>
        <w:pStyle w:val="ListParagraph"/>
        <w:numPr>
          <w:ilvl w:val="0"/>
          <w:numId w:val="4"/>
        </w:numPr>
        <w:rPr>
          <w:sz w:val="24"/>
        </w:rPr>
      </w:pPr>
      <w:r>
        <w:rPr>
          <w:sz w:val="24"/>
        </w:rPr>
        <w:t xml:space="preserve">It is also not </w:t>
      </w:r>
      <w:proofErr w:type="gramStart"/>
      <w:r>
        <w:rPr>
          <w:sz w:val="24"/>
        </w:rPr>
        <w:t>very effective</w:t>
      </w:r>
      <w:proofErr w:type="gramEnd"/>
      <w:r>
        <w:rPr>
          <w:sz w:val="24"/>
        </w:rPr>
        <w:t xml:space="preserve"> for larger images. I tried to see if the given ‘trees.png’ could be used as a dataset, but it was not working at all. </w:t>
      </w:r>
    </w:p>
    <w:p w14:paraId="0A6A824C" w14:textId="1EAB48C9" w:rsidR="00C22B27" w:rsidRDefault="00C22B27" w:rsidP="00F703B2">
      <w:pPr>
        <w:jc w:val="center"/>
      </w:pPr>
    </w:p>
    <w:p w14:paraId="68C20710" w14:textId="5F899501" w:rsidR="00C22B27" w:rsidRDefault="00C22B27" w:rsidP="00F703B2">
      <w:pPr>
        <w:jc w:val="center"/>
      </w:pPr>
    </w:p>
    <w:p w14:paraId="73E325FA" w14:textId="16AC80B5" w:rsidR="00C22B27" w:rsidRDefault="00C22B27"/>
    <w:sectPr w:rsidR="00C22B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0437A"/>
    <w:multiLevelType w:val="hybridMultilevel"/>
    <w:tmpl w:val="32681890"/>
    <w:lvl w:ilvl="0" w:tplc="D616A5F4">
      <w:start w:val="2"/>
      <w:numFmt w:val="bullet"/>
      <w:lvlText w:val=""/>
      <w:lvlJc w:val="left"/>
      <w:pPr>
        <w:ind w:left="1800" w:hanging="360"/>
      </w:pPr>
      <w:rPr>
        <w:rFonts w:ascii="Wingdings" w:eastAsiaTheme="minorHAnsi" w:hAnsi="Wingdings" w:cstheme="minorBid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61C0D21"/>
    <w:multiLevelType w:val="hybridMultilevel"/>
    <w:tmpl w:val="F640AFE0"/>
    <w:lvl w:ilvl="0" w:tplc="B29EE2D8">
      <w:start w:val="4"/>
      <w:numFmt w:val="bullet"/>
      <w:lvlText w:val=""/>
      <w:lvlJc w:val="left"/>
      <w:pPr>
        <w:ind w:left="2700" w:hanging="360"/>
      </w:pPr>
      <w:rPr>
        <w:rFonts w:ascii="Symbol" w:eastAsiaTheme="minorHAnsi" w:hAnsi="Symbol" w:cstheme="minorBidi" w:hint="default"/>
      </w:rPr>
    </w:lvl>
    <w:lvl w:ilvl="1" w:tplc="40090003" w:tentative="1">
      <w:start w:val="1"/>
      <w:numFmt w:val="bullet"/>
      <w:lvlText w:val="o"/>
      <w:lvlJc w:val="left"/>
      <w:pPr>
        <w:ind w:left="3420" w:hanging="360"/>
      </w:pPr>
      <w:rPr>
        <w:rFonts w:ascii="Courier New" w:hAnsi="Courier New" w:cs="Courier New" w:hint="default"/>
      </w:rPr>
    </w:lvl>
    <w:lvl w:ilvl="2" w:tplc="40090005" w:tentative="1">
      <w:start w:val="1"/>
      <w:numFmt w:val="bullet"/>
      <w:lvlText w:val=""/>
      <w:lvlJc w:val="left"/>
      <w:pPr>
        <w:ind w:left="4140" w:hanging="360"/>
      </w:pPr>
      <w:rPr>
        <w:rFonts w:ascii="Wingdings" w:hAnsi="Wingdings" w:hint="default"/>
      </w:rPr>
    </w:lvl>
    <w:lvl w:ilvl="3" w:tplc="40090001" w:tentative="1">
      <w:start w:val="1"/>
      <w:numFmt w:val="bullet"/>
      <w:lvlText w:val=""/>
      <w:lvlJc w:val="left"/>
      <w:pPr>
        <w:ind w:left="4860" w:hanging="360"/>
      </w:pPr>
      <w:rPr>
        <w:rFonts w:ascii="Symbol" w:hAnsi="Symbol" w:hint="default"/>
      </w:rPr>
    </w:lvl>
    <w:lvl w:ilvl="4" w:tplc="40090003" w:tentative="1">
      <w:start w:val="1"/>
      <w:numFmt w:val="bullet"/>
      <w:lvlText w:val="o"/>
      <w:lvlJc w:val="left"/>
      <w:pPr>
        <w:ind w:left="5580" w:hanging="360"/>
      </w:pPr>
      <w:rPr>
        <w:rFonts w:ascii="Courier New" w:hAnsi="Courier New" w:cs="Courier New" w:hint="default"/>
      </w:rPr>
    </w:lvl>
    <w:lvl w:ilvl="5" w:tplc="40090005" w:tentative="1">
      <w:start w:val="1"/>
      <w:numFmt w:val="bullet"/>
      <w:lvlText w:val=""/>
      <w:lvlJc w:val="left"/>
      <w:pPr>
        <w:ind w:left="6300" w:hanging="360"/>
      </w:pPr>
      <w:rPr>
        <w:rFonts w:ascii="Wingdings" w:hAnsi="Wingdings" w:hint="default"/>
      </w:rPr>
    </w:lvl>
    <w:lvl w:ilvl="6" w:tplc="40090001" w:tentative="1">
      <w:start w:val="1"/>
      <w:numFmt w:val="bullet"/>
      <w:lvlText w:val=""/>
      <w:lvlJc w:val="left"/>
      <w:pPr>
        <w:ind w:left="7020" w:hanging="360"/>
      </w:pPr>
      <w:rPr>
        <w:rFonts w:ascii="Symbol" w:hAnsi="Symbol" w:hint="default"/>
      </w:rPr>
    </w:lvl>
    <w:lvl w:ilvl="7" w:tplc="40090003" w:tentative="1">
      <w:start w:val="1"/>
      <w:numFmt w:val="bullet"/>
      <w:lvlText w:val="o"/>
      <w:lvlJc w:val="left"/>
      <w:pPr>
        <w:ind w:left="7740" w:hanging="360"/>
      </w:pPr>
      <w:rPr>
        <w:rFonts w:ascii="Courier New" w:hAnsi="Courier New" w:cs="Courier New" w:hint="default"/>
      </w:rPr>
    </w:lvl>
    <w:lvl w:ilvl="8" w:tplc="40090005" w:tentative="1">
      <w:start w:val="1"/>
      <w:numFmt w:val="bullet"/>
      <w:lvlText w:val=""/>
      <w:lvlJc w:val="left"/>
      <w:pPr>
        <w:ind w:left="8460" w:hanging="360"/>
      </w:pPr>
      <w:rPr>
        <w:rFonts w:ascii="Wingdings" w:hAnsi="Wingdings" w:hint="default"/>
      </w:rPr>
    </w:lvl>
  </w:abstractNum>
  <w:abstractNum w:abstractNumId="2" w15:restartNumberingAfterBreak="0">
    <w:nsid w:val="0FAB538E"/>
    <w:multiLevelType w:val="hybridMultilevel"/>
    <w:tmpl w:val="3A9863AE"/>
    <w:lvl w:ilvl="0" w:tplc="7F4ACBAC">
      <w:start w:val="3"/>
      <w:numFmt w:val="bullet"/>
      <w:lvlText w:val="-"/>
      <w:lvlJc w:val="left"/>
      <w:pPr>
        <w:ind w:left="2340" w:hanging="360"/>
      </w:pPr>
      <w:rPr>
        <w:rFonts w:ascii="Calibri" w:eastAsiaTheme="minorHAnsi" w:hAnsi="Calibri" w:cstheme="minorBidi" w:hint="default"/>
      </w:rPr>
    </w:lvl>
    <w:lvl w:ilvl="1" w:tplc="40090003" w:tentative="1">
      <w:start w:val="1"/>
      <w:numFmt w:val="bullet"/>
      <w:lvlText w:val="o"/>
      <w:lvlJc w:val="left"/>
      <w:pPr>
        <w:ind w:left="3060" w:hanging="360"/>
      </w:pPr>
      <w:rPr>
        <w:rFonts w:ascii="Courier New" w:hAnsi="Courier New" w:cs="Courier New" w:hint="default"/>
      </w:rPr>
    </w:lvl>
    <w:lvl w:ilvl="2" w:tplc="40090005" w:tentative="1">
      <w:start w:val="1"/>
      <w:numFmt w:val="bullet"/>
      <w:lvlText w:val=""/>
      <w:lvlJc w:val="left"/>
      <w:pPr>
        <w:ind w:left="3780" w:hanging="360"/>
      </w:pPr>
      <w:rPr>
        <w:rFonts w:ascii="Wingdings" w:hAnsi="Wingdings" w:hint="default"/>
      </w:rPr>
    </w:lvl>
    <w:lvl w:ilvl="3" w:tplc="40090001" w:tentative="1">
      <w:start w:val="1"/>
      <w:numFmt w:val="bullet"/>
      <w:lvlText w:val=""/>
      <w:lvlJc w:val="left"/>
      <w:pPr>
        <w:ind w:left="4500" w:hanging="360"/>
      </w:pPr>
      <w:rPr>
        <w:rFonts w:ascii="Symbol" w:hAnsi="Symbol" w:hint="default"/>
      </w:rPr>
    </w:lvl>
    <w:lvl w:ilvl="4" w:tplc="40090003" w:tentative="1">
      <w:start w:val="1"/>
      <w:numFmt w:val="bullet"/>
      <w:lvlText w:val="o"/>
      <w:lvlJc w:val="left"/>
      <w:pPr>
        <w:ind w:left="5220" w:hanging="360"/>
      </w:pPr>
      <w:rPr>
        <w:rFonts w:ascii="Courier New" w:hAnsi="Courier New" w:cs="Courier New" w:hint="default"/>
      </w:rPr>
    </w:lvl>
    <w:lvl w:ilvl="5" w:tplc="40090005" w:tentative="1">
      <w:start w:val="1"/>
      <w:numFmt w:val="bullet"/>
      <w:lvlText w:val=""/>
      <w:lvlJc w:val="left"/>
      <w:pPr>
        <w:ind w:left="5940" w:hanging="360"/>
      </w:pPr>
      <w:rPr>
        <w:rFonts w:ascii="Wingdings" w:hAnsi="Wingdings" w:hint="default"/>
      </w:rPr>
    </w:lvl>
    <w:lvl w:ilvl="6" w:tplc="40090001" w:tentative="1">
      <w:start w:val="1"/>
      <w:numFmt w:val="bullet"/>
      <w:lvlText w:val=""/>
      <w:lvlJc w:val="left"/>
      <w:pPr>
        <w:ind w:left="6660" w:hanging="360"/>
      </w:pPr>
      <w:rPr>
        <w:rFonts w:ascii="Symbol" w:hAnsi="Symbol" w:hint="default"/>
      </w:rPr>
    </w:lvl>
    <w:lvl w:ilvl="7" w:tplc="40090003" w:tentative="1">
      <w:start w:val="1"/>
      <w:numFmt w:val="bullet"/>
      <w:lvlText w:val="o"/>
      <w:lvlJc w:val="left"/>
      <w:pPr>
        <w:ind w:left="7380" w:hanging="360"/>
      </w:pPr>
      <w:rPr>
        <w:rFonts w:ascii="Courier New" w:hAnsi="Courier New" w:cs="Courier New" w:hint="default"/>
      </w:rPr>
    </w:lvl>
    <w:lvl w:ilvl="8" w:tplc="40090005" w:tentative="1">
      <w:start w:val="1"/>
      <w:numFmt w:val="bullet"/>
      <w:lvlText w:val=""/>
      <w:lvlJc w:val="left"/>
      <w:pPr>
        <w:ind w:left="8100" w:hanging="360"/>
      </w:pPr>
      <w:rPr>
        <w:rFonts w:ascii="Wingdings" w:hAnsi="Wingdings" w:hint="default"/>
      </w:rPr>
    </w:lvl>
  </w:abstractNum>
  <w:abstractNum w:abstractNumId="3" w15:restartNumberingAfterBreak="0">
    <w:nsid w:val="7CE6585C"/>
    <w:multiLevelType w:val="hybridMultilevel"/>
    <w:tmpl w:val="75525E3C"/>
    <w:lvl w:ilvl="0" w:tplc="04629E08">
      <w:start w:val="1"/>
      <w:numFmt w:val="upperRoman"/>
      <w:lvlText w:val="%1."/>
      <w:lvlJc w:val="left"/>
      <w:pPr>
        <w:ind w:left="1080" w:hanging="720"/>
      </w:pPr>
      <w:rPr>
        <w:rFonts w:hint="default"/>
      </w:rPr>
    </w:lvl>
    <w:lvl w:ilvl="1" w:tplc="4009000F">
      <w:start w:val="1"/>
      <w:numFmt w:val="decimal"/>
      <w:lvlText w:val="%2."/>
      <w:lvlJc w:val="left"/>
      <w:pPr>
        <w:ind w:left="1440" w:hanging="360"/>
      </w:pPr>
    </w:lvl>
    <w:lvl w:ilvl="2" w:tplc="0C86BEC8">
      <w:start w:val="1"/>
      <w:numFmt w:val="bullet"/>
      <w:lvlText w:val="-"/>
      <w:lvlJc w:val="left"/>
      <w:pPr>
        <w:ind w:left="2340" w:hanging="360"/>
      </w:pPr>
      <w:rPr>
        <w:rFonts w:ascii="Calibri" w:eastAsiaTheme="minorHAnsi" w:hAnsi="Calibri" w:cstheme="minorBidi" w:hint="default"/>
      </w:rPr>
    </w:lvl>
    <w:lvl w:ilvl="3" w:tplc="8B9073E0">
      <w:start w:val="1"/>
      <w:numFmt w:val="low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B27"/>
    <w:rsid w:val="00130685"/>
    <w:rsid w:val="001F18CF"/>
    <w:rsid w:val="002C77B9"/>
    <w:rsid w:val="002D6D53"/>
    <w:rsid w:val="00342480"/>
    <w:rsid w:val="00394D69"/>
    <w:rsid w:val="003B40ED"/>
    <w:rsid w:val="004713A5"/>
    <w:rsid w:val="00BE594B"/>
    <w:rsid w:val="00C22B27"/>
    <w:rsid w:val="00F3749B"/>
    <w:rsid w:val="00F703B2"/>
    <w:rsid w:val="00FE36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082E3"/>
  <w15:chartTrackingRefBased/>
  <w15:docId w15:val="{97BE5C16-3B69-4324-8F9B-4C902DE9F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03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03B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703B2"/>
    <w:pPr>
      <w:ind w:left="720"/>
      <w:contextualSpacing/>
    </w:pPr>
  </w:style>
  <w:style w:type="paragraph" w:styleId="HTMLPreformatted">
    <w:name w:val="HTML Preformatted"/>
    <w:basedOn w:val="Normal"/>
    <w:link w:val="HTMLPreformattedChar"/>
    <w:uiPriority w:val="99"/>
    <w:unhideWhenUsed/>
    <w:rsid w:val="004713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713A5"/>
    <w:rPr>
      <w:rFonts w:ascii="Courier New" w:eastAsia="Times New Roman" w:hAnsi="Courier New" w:cs="Courier New"/>
      <w:sz w:val="20"/>
      <w:szCs w:val="20"/>
      <w:lang w:eastAsia="en-IN"/>
    </w:rPr>
  </w:style>
  <w:style w:type="paragraph" w:styleId="Caption">
    <w:name w:val="caption"/>
    <w:basedOn w:val="Normal"/>
    <w:next w:val="Normal"/>
    <w:uiPriority w:val="35"/>
    <w:unhideWhenUsed/>
    <w:qFormat/>
    <w:rsid w:val="004713A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6720">
      <w:bodyDiv w:val="1"/>
      <w:marLeft w:val="0"/>
      <w:marRight w:val="0"/>
      <w:marTop w:val="0"/>
      <w:marBottom w:val="0"/>
      <w:divBdr>
        <w:top w:val="none" w:sz="0" w:space="0" w:color="auto"/>
        <w:left w:val="none" w:sz="0" w:space="0" w:color="auto"/>
        <w:bottom w:val="none" w:sz="0" w:space="0" w:color="auto"/>
        <w:right w:val="none" w:sz="0" w:space="0" w:color="auto"/>
      </w:divBdr>
    </w:div>
    <w:div w:id="1078022258">
      <w:bodyDiv w:val="1"/>
      <w:marLeft w:val="0"/>
      <w:marRight w:val="0"/>
      <w:marTop w:val="0"/>
      <w:marBottom w:val="0"/>
      <w:divBdr>
        <w:top w:val="none" w:sz="0" w:space="0" w:color="auto"/>
        <w:left w:val="none" w:sz="0" w:space="0" w:color="auto"/>
        <w:bottom w:val="none" w:sz="0" w:space="0" w:color="auto"/>
        <w:right w:val="none" w:sz="0" w:space="0" w:color="auto"/>
      </w:divBdr>
    </w:div>
    <w:div w:id="1374504840">
      <w:bodyDiv w:val="1"/>
      <w:marLeft w:val="0"/>
      <w:marRight w:val="0"/>
      <w:marTop w:val="0"/>
      <w:marBottom w:val="0"/>
      <w:divBdr>
        <w:top w:val="none" w:sz="0" w:space="0" w:color="auto"/>
        <w:left w:val="none" w:sz="0" w:space="0" w:color="auto"/>
        <w:bottom w:val="none" w:sz="0" w:space="0" w:color="auto"/>
        <w:right w:val="none" w:sz="0" w:space="0" w:color="auto"/>
      </w:divBdr>
    </w:div>
    <w:div w:id="1802767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5</Pages>
  <Words>562</Words>
  <Characters>3208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Vaidyanathan</dc:creator>
  <cp:keywords/>
  <dc:description/>
  <cp:lastModifiedBy>Shreya Vaidyanathan</cp:lastModifiedBy>
  <cp:revision>8</cp:revision>
  <dcterms:created xsi:type="dcterms:W3CDTF">2018-04-16T00:57:00Z</dcterms:created>
  <dcterms:modified xsi:type="dcterms:W3CDTF">2018-04-16T03:51:00Z</dcterms:modified>
</cp:coreProperties>
</file>